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A6D3" w14:textId="59A07C04" w:rsidR="00364356" w:rsidRPr="002245DA" w:rsidRDefault="00845AE7" w:rsidP="002245DA">
      <w:pPr>
        <w:pStyle w:val="Tekstblokowy1"/>
        <w:ind w:left="2124" w:right="142" w:firstLine="708"/>
        <w:rPr>
          <w:rFonts w:asciiTheme="minorHAnsi" w:hAnsiTheme="minorHAnsi" w:cstheme="minorHAnsi"/>
          <w:szCs w:val="28"/>
        </w:rPr>
      </w:pPr>
      <w:r w:rsidRPr="002245DA">
        <w:rPr>
          <w:rFonts w:asciiTheme="minorHAnsi" w:hAnsiTheme="minorHAnsi" w:cstheme="minorHAnsi"/>
          <w:b w:val="0"/>
          <w:szCs w:val="28"/>
        </w:rPr>
        <w:t>FORMULARZ OFER</w:t>
      </w:r>
      <w:r w:rsidR="00C062B8" w:rsidRPr="002245DA">
        <w:rPr>
          <w:rFonts w:asciiTheme="minorHAnsi" w:hAnsiTheme="minorHAnsi" w:cstheme="minorHAnsi"/>
          <w:b w:val="0"/>
          <w:szCs w:val="28"/>
        </w:rPr>
        <w:t>TOWY</w:t>
      </w:r>
    </w:p>
    <w:p w14:paraId="31F9B782" w14:textId="77777777" w:rsidR="00364356" w:rsidRPr="002245DA" w:rsidRDefault="00364356">
      <w:pPr>
        <w:pStyle w:val="Tekstblokowy1"/>
        <w:ind w:left="0" w:right="142"/>
        <w:jc w:val="left"/>
        <w:rPr>
          <w:rFonts w:asciiTheme="minorHAnsi" w:hAnsiTheme="minorHAnsi" w:cstheme="minorHAnsi"/>
          <w:szCs w:val="28"/>
        </w:rPr>
      </w:pPr>
    </w:p>
    <w:p w14:paraId="5401BB4F" w14:textId="77777777" w:rsidR="009936A9" w:rsidRPr="002245DA" w:rsidRDefault="00845AE7" w:rsidP="009936A9">
      <w:pPr>
        <w:pStyle w:val="Tekstblokowy1"/>
        <w:ind w:left="0" w:right="142"/>
        <w:jc w:val="center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na świadczenie autobusowych usług przewozowych w systemie komunikacji </w:t>
      </w:r>
      <w:r w:rsidR="004F37B6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>miejskiej</w:t>
      </w:r>
      <w:r w:rsidR="009936A9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br/>
      </w:r>
      <w:r w:rsidR="004F37B6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na liniach wchodzących w skład sieci komunikacyjnej obejmujących </w:t>
      </w:r>
    </w:p>
    <w:p w14:paraId="617BB1AB" w14:textId="77777777" w:rsidR="009936A9" w:rsidRPr="002245DA" w:rsidRDefault="004F37B6" w:rsidP="009936A9">
      <w:pPr>
        <w:pStyle w:val="Tekstblokowy1"/>
        <w:ind w:left="0" w:right="142"/>
        <w:jc w:val="center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>obszar</w:t>
      </w:r>
      <w:r w:rsidR="00845AE7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</w:t>
      </w:r>
      <w:r w:rsidR="009936A9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Międzygminnego Związku Komunikacyjnego z siedzibą w Jastrzębiu-Zdroju </w:t>
      </w:r>
    </w:p>
    <w:p w14:paraId="615BE382" w14:textId="77777777" w:rsidR="00364356" w:rsidRPr="002245DA" w:rsidRDefault="009936A9" w:rsidP="009936A9">
      <w:pPr>
        <w:pStyle w:val="Tekstblokowy1"/>
        <w:ind w:left="0" w:right="142"/>
        <w:jc w:val="center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– dotyczy </w:t>
      </w:r>
      <w:r w:rsidR="00845AE7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gminy </w:t>
      </w:r>
      <w:r w:rsidR="00F11875" w:rsidRPr="002245DA">
        <w:rPr>
          <w:rFonts w:asciiTheme="minorHAnsi" w:hAnsiTheme="minorHAnsi" w:cstheme="minorHAnsi"/>
          <w:b w:val="0"/>
          <w:i/>
          <w:iCs/>
          <w:sz w:val="22"/>
          <w:szCs w:val="22"/>
        </w:rPr>
        <w:t>Suszec.</w:t>
      </w:r>
    </w:p>
    <w:p w14:paraId="1D33CBC5" w14:textId="77777777" w:rsidR="00364356" w:rsidRPr="002245DA" w:rsidRDefault="00364356">
      <w:pPr>
        <w:pStyle w:val="Tekstblokowy1"/>
        <w:ind w:left="0" w:right="142"/>
        <w:jc w:val="center"/>
        <w:rPr>
          <w:rFonts w:asciiTheme="minorHAnsi" w:hAnsiTheme="minorHAnsi" w:cstheme="minorHAnsi"/>
          <w:i/>
          <w:iCs/>
          <w:color w:val="000000"/>
          <w:sz w:val="20"/>
        </w:rPr>
      </w:pPr>
    </w:p>
    <w:p w14:paraId="671CFA5D" w14:textId="77777777" w:rsidR="00364356" w:rsidRPr="002245DA" w:rsidRDefault="00845AE7">
      <w:pPr>
        <w:pStyle w:val="Tekstblokowy1"/>
        <w:ind w:left="0" w:right="142"/>
        <w:jc w:val="left"/>
        <w:rPr>
          <w:rFonts w:asciiTheme="minorHAnsi" w:hAnsiTheme="minorHAnsi" w:cstheme="minorHAnsi"/>
          <w:sz w:val="20"/>
        </w:rPr>
      </w:pPr>
      <w:r w:rsidRPr="002245DA">
        <w:rPr>
          <w:rFonts w:asciiTheme="minorHAnsi" w:hAnsiTheme="minorHAnsi" w:cstheme="minorHAnsi"/>
          <w:sz w:val="20"/>
        </w:rPr>
        <w:t>Dane Wykonawcy:</w:t>
      </w:r>
    </w:p>
    <w:p w14:paraId="5DBDABA8" w14:textId="77777777" w:rsidR="00364356" w:rsidRPr="002245DA" w:rsidRDefault="00845AE7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 xml:space="preserve">Zarejestrowany </w:t>
      </w:r>
      <w:r w:rsidRPr="002245DA">
        <w:rPr>
          <w:rFonts w:asciiTheme="minorHAnsi" w:hAnsiTheme="minorHAnsi" w:cstheme="minorHAnsi"/>
          <w:bCs/>
          <w:sz w:val="20"/>
          <w:szCs w:val="20"/>
        </w:rPr>
        <w:t>adres Wykonawcy</w:t>
      </w:r>
    </w:p>
    <w:p w14:paraId="506F3F1F" w14:textId="77777777" w:rsidR="00364356" w:rsidRPr="002245DA" w:rsidRDefault="00845AE7">
      <w:pPr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56D5621A" w14:textId="77777777" w:rsidR="00364356" w:rsidRPr="002245DA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bCs/>
          <w:sz w:val="20"/>
          <w:szCs w:val="20"/>
        </w:rPr>
        <w:t>tel.</w:t>
      </w:r>
      <w:r w:rsidRPr="002245DA">
        <w:rPr>
          <w:rFonts w:asciiTheme="minorHAnsi" w:hAnsiTheme="minorHAnsi" w:cstheme="minorHAnsi"/>
          <w:sz w:val="20"/>
          <w:szCs w:val="20"/>
        </w:rPr>
        <w:t xml:space="preserve"> …...................................................</w:t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5321511E" w14:textId="77777777" w:rsidR="00ED7F99" w:rsidRPr="002245DA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bCs/>
          <w:sz w:val="20"/>
          <w:szCs w:val="20"/>
        </w:rPr>
        <w:t>REGON</w:t>
      </w:r>
      <w:r w:rsidRPr="002245DA">
        <w:rPr>
          <w:rFonts w:asciiTheme="minorHAnsi" w:hAnsiTheme="minorHAnsi" w:cstheme="minorHAnsi"/>
          <w:sz w:val="20"/>
          <w:szCs w:val="20"/>
        </w:rPr>
        <w:t xml:space="preserve"> …..........................................</w:t>
      </w:r>
      <w:r w:rsidRPr="002245DA">
        <w:rPr>
          <w:rFonts w:asciiTheme="minorHAnsi" w:hAnsiTheme="minorHAnsi" w:cstheme="minorHAnsi"/>
          <w:sz w:val="20"/>
          <w:szCs w:val="20"/>
        </w:rPr>
        <w:tab/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4031C54A" w14:textId="77777777" w:rsidR="00364356" w:rsidRPr="002245DA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bCs/>
          <w:sz w:val="20"/>
          <w:szCs w:val="20"/>
        </w:rPr>
        <w:t>NIP</w:t>
      </w:r>
      <w:r w:rsidRPr="002245DA">
        <w:rPr>
          <w:rFonts w:asciiTheme="minorHAnsi" w:hAnsiTheme="minorHAnsi" w:cstheme="minorHAnsi"/>
          <w:sz w:val="20"/>
          <w:szCs w:val="20"/>
        </w:rPr>
        <w:t xml:space="preserve"> </w:t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1F41DBED" w14:textId="7A6EAEFF" w:rsidR="00DF65B8" w:rsidRPr="002245DA" w:rsidRDefault="00DF65B8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>Adres poczty elektronicznej</w:t>
      </w:r>
      <w:r w:rsidR="003B41C0" w:rsidRPr="002245DA">
        <w:rPr>
          <w:rFonts w:asciiTheme="minorHAnsi" w:hAnsiTheme="minorHAnsi" w:cstheme="minorHAnsi"/>
          <w:sz w:val="20"/>
          <w:szCs w:val="20"/>
        </w:rPr>
        <w:t xml:space="preserve"> </w:t>
      </w:r>
      <w:r w:rsidRPr="002245DA">
        <w:rPr>
          <w:rFonts w:asciiTheme="minorHAnsi" w:hAnsiTheme="minorHAnsi" w:cstheme="minorHAnsi"/>
          <w:sz w:val="20"/>
          <w:szCs w:val="20"/>
        </w:rPr>
        <w:t>na któr</w:t>
      </w:r>
      <w:r w:rsidR="003B41C0" w:rsidRPr="002245DA">
        <w:rPr>
          <w:rFonts w:asciiTheme="minorHAnsi" w:hAnsiTheme="minorHAnsi" w:cstheme="minorHAnsi"/>
          <w:sz w:val="20"/>
          <w:szCs w:val="20"/>
        </w:rPr>
        <w:t>ą</w:t>
      </w:r>
      <w:r w:rsidRPr="002245DA">
        <w:rPr>
          <w:rFonts w:asciiTheme="minorHAnsi" w:hAnsiTheme="minorHAnsi" w:cstheme="minorHAnsi"/>
          <w:sz w:val="20"/>
          <w:szCs w:val="20"/>
        </w:rPr>
        <w:t xml:space="preserve"> po złożeniu oferty prowadzona będzie korespondencja związana</w:t>
      </w:r>
      <w:r w:rsidR="003B41C0" w:rsidRPr="002245DA">
        <w:rPr>
          <w:rFonts w:asciiTheme="minorHAnsi" w:hAnsiTheme="minorHAnsi" w:cstheme="minorHAnsi"/>
          <w:sz w:val="20"/>
          <w:szCs w:val="20"/>
        </w:rPr>
        <w:br/>
      </w:r>
      <w:r w:rsidRPr="002245DA">
        <w:rPr>
          <w:rFonts w:asciiTheme="minorHAnsi" w:hAnsiTheme="minorHAnsi" w:cstheme="minorHAnsi"/>
          <w:sz w:val="20"/>
          <w:szCs w:val="20"/>
        </w:rPr>
        <w:t>z postępowaniem;</w:t>
      </w:r>
    </w:p>
    <w:p w14:paraId="3C9EDF13" w14:textId="77777777" w:rsidR="00364356" w:rsidRPr="002245DA" w:rsidRDefault="00845AE7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>e-mail.</w:t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09B73F8B" w14:textId="77777777" w:rsidR="00364356" w:rsidRPr="002245DA" w:rsidRDefault="00364356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0D66C6" w14:textId="77777777" w:rsidR="00364356" w:rsidRPr="002245DA" w:rsidRDefault="00845A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>Oferujemy wykonanie przedmiotu</w:t>
      </w:r>
      <w:r w:rsidRPr="002245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245DA">
        <w:rPr>
          <w:rFonts w:asciiTheme="minorHAnsi" w:hAnsiTheme="minorHAnsi" w:cstheme="minorHAnsi"/>
          <w:bCs/>
          <w:sz w:val="20"/>
          <w:szCs w:val="20"/>
        </w:rPr>
        <w:t>zamówienia</w:t>
      </w:r>
      <w:r w:rsidRPr="002245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245DA">
        <w:rPr>
          <w:rFonts w:asciiTheme="minorHAnsi" w:hAnsiTheme="minorHAnsi" w:cstheme="minorHAnsi"/>
          <w:sz w:val="20"/>
          <w:szCs w:val="20"/>
        </w:rPr>
        <w:t xml:space="preserve">za cenę jednostkową wozokilometra </w:t>
      </w:r>
      <w:r w:rsidRPr="002245DA">
        <w:rPr>
          <w:rFonts w:asciiTheme="minorHAnsi" w:hAnsiTheme="minorHAnsi" w:cstheme="minorHAnsi"/>
          <w:b/>
          <w:sz w:val="20"/>
          <w:szCs w:val="20"/>
        </w:rPr>
        <w:t>netto:</w:t>
      </w:r>
    </w:p>
    <w:p w14:paraId="5B2CAB5F" w14:textId="77777777" w:rsidR="00364356" w:rsidRPr="002245DA" w:rsidRDefault="00845AE7">
      <w:pPr>
        <w:tabs>
          <w:tab w:val="left" w:pos="284"/>
          <w:tab w:val="left" w:leader="dot" w:pos="4253"/>
          <w:tab w:val="left" w:pos="5387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mallCaps/>
          <w:sz w:val="20"/>
          <w:szCs w:val="20"/>
        </w:rPr>
        <w:tab/>
      </w:r>
      <w:r w:rsidR="00ED7F99" w:rsidRPr="002245DA">
        <w:rPr>
          <w:rFonts w:asciiTheme="minorHAnsi" w:hAnsiTheme="minorHAnsi" w:cstheme="minorHAnsi"/>
          <w:sz w:val="20"/>
          <w:szCs w:val="20"/>
        </w:rPr>
        <w:t>t</w:t>
      </w:r>
      <w:r w:rsidRPr="002245DA">
        <w:rPr>
          <w:rFonts w:asciiTheme="minorHAnsi" w:hAnsiTheme="minorHAnsi" w:cstheme="minorHAnsi"/>
          <w:sz w:val="20"/>
          <w:szCs w:val="20"/>
        </w:rPr>
        <w:t>abor</w:t>
      </w:r>
      <w:r w:rsidR="00ED7F99" w:rsidRPr="002245DA">
        <w:rPr>
          <w:rFonts w:asciiTheme="minorHAnsi" w:hAnsiTheme="minorHAnsi" w:cstheme="minorHAnsi"/>
          <w:sz w:val="20"/>
          <w:szCs w:val="20"/>
        </w:rPr>
        <w:t xml:space="preserve"> C</w:t>
      </w:r>
      <w:r w:rsidRPr="002245DA">
        <w:rPr>
          <w:rFonts w:asciiTheme="minorHAnsi" w:hAnsiTheme="minorHAnsi" w:cstheme="minorHAnsi"/>
          <w:sz w:val="20"/>
          <w:szCs w:val="20"/>
        </w:rPr>
        <w:tab/>
        <w:t>zł/</w:t>
      </w:r>
      <w:proofErr w:type="spellStart"/>
      <w:r w:rsidRPr="002245DA">
        <w:rPr>
          <w:rFonts w:asciiTheme="minorHAnsi" w:hAnsiTheme="minorHAnsi" w:cstheme="minorHAnsi"/>
          <w:sz w:val="20"/>
          <w:szCs w:val="20"/>
        </w:rPr>
        <w:t>wzkm</w:t>
      </w:r>
      <w:proofErr w:type="spellEnd"/>
      <w:r w:rsidR="00ED7F99" w:rsidRPr="002245DA">
        <w:rPr>
          <w:rFonts w:asciiTheme="minorHAnsi" w:hAnsiTheme="minorHAnsi" w:cstheme="minorHAnsi"/>
          <w:sz w:val="20"/>
          <w:szCs w:val="20"/>
        </w:rPr>
        <w:t xml:space="preserve">       </w:t>
      </w:r>
      <w:r w:rsidRPr="002245DA">
        <w:rPr>
          <w:rFonts w:asciiTheme="minorHAnsi" w:hAnsiTheme="minorHAnsi" w:cstheme="minorHAnsi"/>
          <w:sz w:val="20"/>
          <w:szCs w:val="20"/>
        </w:rPr>
        <w:t xml:space="preserve">słownie </w:t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5BB73580" w14:textId="77777777" w:rsidR="00364356" w:rsidRPr="002245DA" w:rsidRDefault="00364356">
      <w:pPr>
        <w:pStyle w:val="Tekstpodstawowy"/>
        <w:suppressAutoHyphens w:val="0"/>
        <w:spacing w:line="240" w:lineRule="auto"/>
        <w:ind w:left="360"/>
        <w:jc w:val="both"/>
        <w:rPr>
          <w:rFonts w:asciiTheme="minorHAnsi" w:hAnsiTheme="minorHAnsi" w:cstheme="minorHAnsi"/>
          <w:b w:val="0"/>
          <w:smallCaps w:val="0"/>
        </w:rPr>
      </w:pPr>
    </w:p>
    <w:p w14:paraId="1E8C4F1C" w14:textId="114EC02A" w:rsidR="00364356" w:rsidRPr="002245DA" w:rsidRDefault="00845AE7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smallCaps w:val="0"/>
          <w:color w:val="auto"/>
        </w:rPr>
      </w:pPr>
      <w:r w:rsidRPr="002245DA">
        <w:rPr>
          <w:rFonts w:asciiTheme="minorHAnsi" w:hAnsiTheme="minorHAnsi" w:cstheme="minorHAnsi"/>
          <w:smallCaps w:val="0"/>
          <w:color w:val="auto"/>
        </w:rPr>
        <w:t>Cena oferty</w:t>
      </w:r>
      <w:r w:rsidRPr="002245DA">
        <w:rPr>
          <w:rFonts w:asciiTheme="minorHAnsi" w:hAnsiTheme="minorHAnsi" w:cstheme="minorHAnsi"/>
          <w:b w:val="0"/>
          <w:smallCaps w:val="0"/>
          <w:color w:val="auto"/>
        </w:rPr>
        <w:t xml:space="preserve"> obliczona na podstawie ceny 1 wozokilometra </w:t>
      </w:r>
      <w:r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dla taboru </w:t>
      </w:r>
      <w:r w:rsidRPr="002245DA">
        <w:rPr>
          <w:rFonts w:asciiTheme="minorHAnsi" w:hAnsiTheme="minorHAnsi" w:cstheme="minorHAnsi"/>
          <w:b w:val="0"/>
          <w:smallCaps w:val="0"/>
          <w:color w:val="auto"/>
        </w:rPr>
        <w:t xml:space="preserve">typu </w:t>
      </w:r>
      <w:r w:rsidRPr="002245DA">
        <w:rPr>
          <w:rFonts w:asciiTheme="minorHAnsi" w:hAnsiTheme="minorHAnsi" w:cstheme="minorHAnsi"/>
          <w:smallCaps w:val="0"/>
          <w:color w:val="auto"/>
        </w:rPr>
        <w:t>C</w:t>
      </w:r>
      <w:r w:rsidRPr="002245DA">
        <w:rPr>
          <w:rFonts w:asciiTheme="minorHAnsi" w:hAnsiTheme="minorHAnsi" w:cstheme="minorHAnsi"/>
          <w:b w:val="0"/>
          <w:smallCaps w:val="0"/>
          <w:color w:val="auto"/>
        </w:rPr>
        <w:t xml:space="preserve"> oraz podanej przez Zamawiającego planowanej ilości wozokilometrów </w:t>
      </w:r>
      <w:r w:rsidR="006D49CB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>(</w:t>
      </w:r>
      <w:r w:rsidR="00692D79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>100 500</w:t>
      </w:r>
      <w:r w:rsidR="006D49CB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 km) </w:t>
      </w:r>
      <w:r w:rsidRPr="002245DA">
        <w:rPr>
          <w:rFonts w:asciiTheme="minorHAnsi" w:hAnsiTheme="minorHAnsi" w:cstheme="minorHAnsi"/>
          <w:b w:val="0"/>
          <w:smallCaps w:val="0"/>
          <w:color w:val="auto"/>
        </w:rPr>
        <w:t>w trakcie trwania umowy</w:t>
      </w:r>
      <w:r w:rsidR="00692D79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, liczona jako cena 1 </w:t>
      </w:r>
      <w:proofErr w:type="spellStart"/>
      <w:r w:rsidR="00692D79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>wzkm</w:t>
      </w:r>
      <w:proofErr w:type="spellEnd"/>
      <w:r w:rsidR="00692D79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 w taborze x 100 500 km:</w:t>
      </w:r>
    </w:p>
    <w:p w14:paraId="07C3B653" w14:textId="77777777" w:rsidR="00364356" w:rsidRPr="002245DA" w:rsidRDefault="00845AE7">
      <w:pPr>
        <w:pStyle w:val="Tekstpodstawowy"/>
        <w:tabs>
          <w:tab w:val="left" w:pos="284"/>
          <w:tab w:val="left" w:leader="dot" w:pos="4253"/>
          <w:tab w:val="left" w:pos="5387"/>
          <w:tab w:val="left" w:leader="dot" w:pos="9072"/>
        </w:tabs>
        <w:suppressAutoHyphens w:val="0"/>
        <w:spacing w:before="240" w:line="240" w:lineRule="auto"/>
        <w:jc w:val="left"/>
        <w:rPr>
          <w:rFonts w:asciiTheme="minorHAnsi" w:hAnsiTheme="minorHAnsi" w:cstheme="minorHAnsi"/>
          <w:b w:val="0"/>
          <w:smallCaps w:val="0"/>
          <w:lang w:val="pl-PL"/>
        </w:rPr>
      </w:pPr>
      <w:r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ab/>
      </w:r>
      <w:r w:rsidRPr="002245DA">
        <w:rPr>
          <w:rFonts w:asciiTheme="minorHAnsi" w:eastAsia="Wingdings" w:hAnsiTheme="minorHAnsi" w:cstheme="minorHAnsi"/>
          <w:b w:val="0"/>
          <w:smallCaps w:val="0"/>
          <w:color w:val="auto"/>
        </w:rPr>
        <w:t></w:t>
      </w:r>
      <w:r w:rsidRPr="002245DA">
        <w:rPr>
          <w:rFonts w:asciiTheme="minorHAnsi" w:hAnsiTheme="minorHAnsi" w:cstheme="minorHAnsi"/>
          <w:b w:val="0"/>
          <w:smallCaps w:val="0"/>
          <w:color w:val="auto"/>
        </w:rPr>
        <w:t xml:space="preserve"> Cena oferty netto.</w:t>
      </w:r>
      <w:r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ab/>
      </w:r>
      <w:r w:rsidR="00DE7062" w:rsidRPr="002245DA">
        <w:rPr>
          <w:rFonts w:asciiTheme="minorHAnsi" w:hAnsiTheme="minorHAnsi" w:cstheme="minorHAnsi"/>
          <w:b w:val="0"/>
          <w:smallCaps w:val="0"/>
          <w:lang w:val="pl-PL"/>
        </w:rPr>
        <w:t>………</w:t>
      </w:r>
      <w:r w:rsidRPr="002245DA">
        <w:rPr>
          <w:rFonts w:asciiTheme="minorHAnsi" w:hAnsiTheme="minorHAnsi" w:cstheme="minorHAnsi"/>
          <w:b w:val="0"/>
          <w:smallCaps w:val="0"/>
        </w:rPr>
        <w:t>zł</w:t>
      </w:r>
      <w:r w:rsidRPr="002245DA">
        <w:rPr>
          <w:rFonts w:asciiTheme="minorHAnsi" w:hAnsiTheme="minorHAnsi" w:cstheme="minorHAnsi"/>
          <w:b w:val="0"/>
          <w:smallCaps w:val="0"/>
        </w:rPr>
        <w:tab/>
        <w:t xml:space="preserve">słownie: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</w:p>
    <w:p w14:paraId="7A3636C3" w14:textId="77777777" w:rsidR="00364356" w:rsidRPr="002245DA" w:rsidRDefault="00845AE7">
      <w:pPr>
        <w:pStyle w:val="Tekstpodstawowy"/>
        <w:tabs>
          <w:tab w:val="left" w:pos="284"/>
          <w:tab w:val="left" w:leader="dot" w:pos="4962"/>
          <w:tab w:val="left" w:pos="5387"/>
          <w:tab w:val="left" w:leader="dot" w:pos="9072"/>
        </w:tabs>
        <w:spacing w:before="240" w:line="240" w:lineRule="auto"/>
        <w:jc w:val="left"/>
        <w:rPr>
          <w:rFonts w:asciiTheme="minorHAnsi" w:hAnsiTheme="minorHAnsi" w:cstheme="minorHAnsi"/>
          <w:b w:val="0"/>
          <w:smallCaps w:val="0"/>
          <w:lang w:val="pl-PL"/>
        </w:rPr>
      </w:pPr>
      <w:r w:rsidRPr="002245DA">
        <w:rPr>
          <w:rFonts w:asciiTheme="minorHAnsi" w:hAnsiTheme="minorHAnsi" w:cstheme="minorHAnsi"/>
          <w:b w:val="0"/>
          <w:smallCaps w:val="0"/>
        </w:rPr>
        <w:t xml:space="preserve"> 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  <w:r w:rsidRPr="002245DA">
        <w:rPr>
          <w:rFonts w:asciiTheme="minorHAnsi" w:eastAsia="Wingdings" w:hAnsiTheme="minorHAnsi" w:cstheme="minorHAnsi"/>
          <w:b w:val="0"/>
          <w:smallCaps w:val="0"/>
        </w:rPr>
        <w:t></w:t>
      </w:r>
      <w:r w:rsidRPr="002245DA">
        <w:rPr>
          <w:rFonts w:asciiTheme="minorHAnsi" w:hAnsiTheme="minorHAnsi" w:cstheme="minorHAnsi"/>
          <w:b w:val="0"/>
          <w:smallCaps w:val="0"/>
        </w:rPr>
        <w:t xml:space="preserve"> Podatek od towarów i usług (VAT)</w:t>
      </w:r>
      <w:r w:rsidR="00DE7062" w:rsidRPr="002245DA">
        <w:rPr>
          <w:rFonts w:asciiTheme="minorHAnsi" w:hAnsiTheme="minorHAnsi" w:cstheme="minorHAnsi"/>
          <w:b w:val="0"/>
          <w:smallCaps w:val="0"/>
        </w:rPr>
        <w:t>…</w:t>
      </w:r>
      <w:r w:rsidR="00DE7062" w:rsidRPr="002245DA">
        <w:rPr>
          <w:rFonts w:asciiTheme="minorHAnsi" w:hAnsiTheme="minorHAnsi" w:cstheme="minorHAnsi"/>
          <w:b w:val="0"/>
          <w:smallCaps w:val="0"/>
          <w:lang w:val="pl-PL"/>
        </w:rPr>
        <w:t>………</w:t>
      </w:r>
      <w:r w:rsidR="00A351AE" w:rsidRPr="002245DA">
        <w:rPr>
          <w:rFonts w:asciiTheme="minorHAnsi" w:hAnsiTheme="minorHAnsi" w:cstheme="minorHAnsi"/>
          <w:b w:val="0"/>
          <w:smallCaps w:val="0"/>
          <w:lang w:val="pl-PL"/>
        </w:rPr>
        <w:t xml:space="preserve">…… </w:t>
      </w:r>
      <w:r w:rsidRPr="002245DA">
        <w:rPr>
          <w:rFonts w:asciiTheme="minorHAnsi" w:hAnsiTheme="minorHAnsi" w:cstheme="minorHAnsi"/>
          <w:b w:val="0"/>
          <w:smallCaps w:val="0"/>
        </w:rPr>
        <w:t xml:space="preserve"> zł </w:t>
      </w:r>
      <w:r w:rsidR="00A351AE" w:rsidRPr="002245DA">
        <w:rPr>
          <w:rFonts w:asciiTheme="minorHAnsi" w:hAnsiTheme="minorHAnsi" w:cstheme="minorHAnsi"/>
          <w:b w:val="0"/>
          <w:smallCaps w:val="0"/>
          <w:lang w:val="pl-PL"/>
        </w:rPr>
        <w:t xml:space="preserve">      </w:t>
      </w:r>
      <w:r w:rsidRPr="002245DA">
        <w:rPr>
          <w:rFonts w:asciiTheme="minorHAnsi" w:hAnsiTheme="minorHAnsi" w:cstheme="minorHAnsi"/>
          <w:b w:val="0"/>
          <w:smallCaps w:val="0"/>
        </w:rPr>
        <w:t>słownie: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 xml:space="preserve">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</w:p>
    <w:p w14:paraId="0CDFC1EA" w14:textId="4D3DD55B" w:rsidR="00364356" w:rsidRDefault="00845AE7">
      <w:pPr>
        <w:pStyle w:val="Tekstpodstawowy"/>
        <w:tabs>
          <w:tab w:val="left" w:pos="284"/>
          <w:tab w:val="left" w:leader="dot" w:pos="4253"/>
          <w:tab w:val="left" w:pos="5387"/>
          <w:tab w:val="left" w:leader="dot" w:pos="9072"/>
        </w:tabs>
        <w:spacing w:before="240" w:line="240" w:lineRule="auto"/>
        <w:jc w:val="left"/>
        <w:rPr>
          <w:rFonts w:asciiTheme="minorHAnsi" w:hAnsiTheme="minorHAnsi" w:cstheme="minorHAnsi"/>
          <w:b w:val="0"/>
          <w:smallCaps w:val="0"/>
          <w:lang w:val="pl-PL"/>
        </w:rPr>
      </w:pPr>
      <w:r w:rsidRPr="002245DA">
        <w:rPr>
          <w:rFonts w:asciiTheme="minorHAnsi" w:hAnsiTheme="minorHAnsi" w:cstheme="minorHAnsi"/>
          <w:b w:val="0"/>
          <w:smallCaps w:val="0"/>
        </w:rPr>
        <w:t xml:space="preserve"> 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  <w:r w:rsidRPr="002245DA">
        <w:rPr>
          <w:rFonts w:asciiTheme="minorHAnsi" w:eastAsia="Wingdings" w:hAnsiTheme="minorHAnsi" w:cstheme="minorHAnsi"/>
          <w:b w:val="0"/>
          <w:smallCaps w:val="0"/>
        </w:rPr>
        <w:t></w:t>
      </w:r>
      <w:r w:rsidRPr="002245DA">
        <w:rPr>
          <w:rFonts w:asciiTheme="minorHAnsi" w:hAnsiTheme="minorHAnsi" w:cstheme="minorHAnsi"/>
          <w:b w:val="0"/>
          <w:smallCaps w:val="0"/>
        </w:rPr>
        <w:t xml:space="preserve"> Cena oferty brutto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  <w:r w:rsidR="00DE7062" w:rsidRPr="002245DA">
        <w:rPr>
          <w:rFonts w:asciiTheme="minorHAnsi" w:hAnsiTheme="minorHAnsi" w:cstheme="minorHAnsi"/>
          <w:b w:val="0"/>
          <w:smallCaps w:val="0"/>
          <w:lang w:val="pl-PL"/>
        </w:rPr>
        <w:t>………</w:t>
      </w:r>
      <w:r w:rsidRPr="002245DA">
        <w:rPr>
          <w:rFonts w:asciiTheme="minorHAnsi" w:hAnsiTheme="minorHAnsi" w:cstheme="minorHAnsi"/>
          <w:b w:val="0"/>
          <w:smallCaps w:val="0"/>
        </w:rPr>
        <w:t xml:space="preserve">zł </w:t>
      </w:r>
      <w:r w:rsidRPr="002245DA">
        <w:rPr>
          <w:rFonts w:asciiTheme="minorHAnsi" w:hAnsiTheme="minorHAnsi" w:cstheme="minorHAnsi"/>
          <w:b w:val="0"/>
          <w:smallCaps w:val="0"/>
        </w:rPr>
        <w:tab/>
      </w:r>
      <w:proofErr w:type="spellStart"/>
      <w:r w:rsidRPr="002245DA">
        <w:rPr>
          <w:rFonts w:asciiTheme="minorHAnsi" w:hAnsiTheme="minorHAnsi" w:cstheme="minorHAnsi"/>
          <w:b w:val="0"/>
          <w:smallCaps w:val="0"/>
        </w:rPr>
        <w:t>sł</w:t>
      </w:r>
      <w:r w:rsidR="00A351AE" w:rsidRPr="002245DA">
        <w:rPr>
          <w:rFonts w:asciiTheme="minorHAnsi" w:hAnsiTheme="minorHAnsi" w:cstheme="minorHAnsi"/>
          <w:b w:val="0"/>
          <w:smallCaps w:val="0"/>
          <w:lang w:val="pl-PL"/>
        </w:rPr>
        <w:t>ow</w:t>
      </w:r>
      <w:proofErr w:type="spellEnd"/>
      <w:r w:rsidRPr="002245DA">
        <w:rPr>
          <w:rFonts w:asciiTheme="minorHAnsi" w:hAnsiTheme="minorHAnsi" w:cstheme="minorHAnsi"/>
          <w:b w:val="0"/>
          <w:smallCaps w:val="0"/>
        </w:rPr>
        <w:t xml:space="preserve">nie: </w:t>
      </w:r>
      <w:r w:rsidRPr="002245DA">
        <w:rPr>
          <w:rFonts w:asciiTheme="minorHAnsi" w:hAnsiTheme="minorHAnsi" w:cstheme="minorHAnsi"/>
          <w:b w:val="0"/>
          <w:smallCaps w:val="0"/>
          <w:lang w:val="pl-PL"/>
        </w:rPr>
        <w:tab/>
      </w:r>
    </w:p>
    <w:p w14:paraId="4F5007F0" w14:textId="77777777" w:rsidR="00A05A7D" w:rsidRDefault="00A05A7D" w:rsidP="00A05A7D">
      <w:pPr>
        <w:widowControl w:val="0"/>
        <w:tabs>
          <w:tab w:val="left" w:pos="142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89257B" w14:textId="392F951C" w:rsidR="00536A99" w:rsidRDefault="00053D0A" w:rsidP="00A05A7D">
      <w:pPr>
        <w:widowControl w:val="0"/>
        <w:tabs>
          <w:tab w:val="left" w:pos="142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Oświadczamy, że p</w:t>
      </w:r>
      <w:r w:rsidR="008F17F4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owyższa </w:t>
      </w:r>
      <w:r w:rsidR="004D575E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przedstawiona </w:t>
      </w:r>
      <w:r w:rsidR="008F17F4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cena za 1 wozokilometr </w:t>
      </w:r>
      <w:r w:rsidR="004D575E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uwzględnia </w:t>
      </w: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pływy ze sprzedaży </w:t>
      </w: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biletów, które 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stanowią dochód Wykonawcy</w:t>
      </w: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została uwzględniona w 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kalkulacji ceny wozokilometra, a tym samym</w:t>
      </w: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kalkulacji całej </w:t>
      </w:r>
      <w:r w:rsidR="001426B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oferty przy </w:t>
      </w:r>
      <w:r w:rsid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następujących </w:t>
      </w:r>
      <w:r w:rsidR="001426B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założeniach</w:t>
      </w:r>
      <w:r w:rsidR="00536A99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0B645AF0" w14:textId="7B6B7620" w:rsidR="002245DA" w:rsidRPr="00A05A7D" w:rsidRDefault="00536A99" w:rsidP="00A05A7D">
      <w:pPr>
        <w:widowControl w:val="0"/>
        <w:tabs>
          <w:tab w:val="left" w:pos="142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sprzedaż biletów w </w:t>
      </w:r>
      <w:r w:rsidR="001426B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roku 2021 </w:t>
      </w:r>
      <w:r w:rsidR="002245DA"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>wynosiła</w:t>
      </w:r>
      <w:r w:rsidRPr="00536A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426BA"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>23</w:t>
      </w:r>
      <w:r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245DA"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>szt</w:t>
      </w:r>
      <w:r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2245DA"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biletów miesięcznych w cenie 15 zł/brutto oraz </w:t>
      </w:r>
      <w:r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05A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>078 szt</w:t>
      </w:r>
      <w:r w:rsidR="002245DA" w:rsidRPr="00A05A7D">
        <w:rPr>
          <w:rFonts w:asciiTheme="minorHAnsi" w:hAnsiTheme="minorHAnsi" w:cstheme="minorHAnsi"/>
          <w:color w:val="000000" w:themeColor="text1"/>
          <w:sz w:val="20"/>
          <w:szCs w:val="20"/>
        </w:rPr>
        <w:t>. biletów jednorazowych - całodziennych w cenie 1 zł/brutto.</w:t>
      </w:r>
    </w:p>
    <w:p w14:paraId="421016D8" w14:textId="54109E09" w:rsidR="002245DA" w:rsidRPr="00A05A7D" w:rsidRDefault="00536A99" w:rsidP="00A05A7D">
      <w:pPr>
        <w:widowControl w:val="0"/>
        <w:tabs>
          <w:tab w:val="left" w:pos="851"/>
        </w:tabs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</w:t>
      </w:r>
      <w:r w:rsidR="002245DA" w:rsidRPr="008F17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odukcja, dystrybucja, sprzedaż i kontrola biletów leży po stronie Wykonawcy. </w:t>
      </w:r>
    </w:p>
    <w:p w14:paraId="7F1EF736" w14:textId="526878E4" w:rsidR="003C7823" w:rsidRPr="002245DA" w:rsidRDefault="005033ED" w:rsidP="009A6A0D">
      <w:pPr>
        <w:pStyle w:val="Tekstpodstawowy"/>
        <w:numPr>
          <w:ilvl w:val="0"/>
          <w:numId w:val="1"/>
        </w:numPr>
        <w:tabs>
          <w:tab w:val="left" w:pos="-360"/>
          <w:tab w:val="left" w:pos="284"/>
          <w:tab w:val="left" w:leader="dot" w:pos="4253"/>
          <w:tab w:val="left" w:pos="5387"/>
          <w:tab w:val="left" w:leader="dot" w:pos="9072"/>
        </w:tabs>
        <w:spacing w:before="240" w:line="240" w:lineRule="auto"/>
        <w:ind w:left="284" w:hanging="284"/>
        <w:jc w:val="both"/>
        <w:rPr>
          <w:rFonts w:asciiTheme="minorHAnsi" w:hAnsiTheme="minorHAnsi" w:cstheme="minorHAnsi"/>
          <w:b w:val="0"/>
          <w:smallCaps w:val="0"/>
          <w:color w:val="auto"/>
          <w:lang w:val="pl-PL"/>
        </w:rPr>
      </w:pPr>
      <w:r w:rsidRPr="002245DA">
        <w:rPr>
          <w:rFonts w:asciiTheme="minorHAnsi" w:hAnsiTheme="minorHAnsi" w:cstheme="minorHAnsi"/>
          <w:b w:val="0"/>
          <w:smallCaps w:val="0"/>
          <w:color w:val="auto"/>
        </w:rPr>
        <w:t xml:space="preserve">Oświadczamy, że </w:t>
      </w:r>
      <w:r w:rsidR="003C7823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dysponujemy lub będziemy dysponować </w:t>
      </w:r>
      <w:r w:rsidR="00C32249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wymaganą </w:t>
      </w:r>
      <w:r w:rsidR="003C7823" w:rsidRPr="002245DA">
        <w:rPr>
          <w:rFonts w:asciiTheme="minorHAnsi" w:hAnsiTheme="minorHAnsi" w:cstheme="minorHAnsi"/>
          <w:b w:val="0"/>
          <w:smallCaps w:val="0"/>
          <w:color w:val="auto"/>
          <w:lang w:val="pl-PL"/>
        </w:rPr>
        <w:t xml:space="preserve">ilością taboru do realizacji przedmiotu zamówienia spełniających wymagania określone </w:t>
      </w:r>
      <w:r w:rsidR="00A05A7D">
        <w:rPr>
          <w:rFonts w:asciiTheme="minorHAnsi" w:hAnsiTheme="minorHAnsi" w:cstheme="minorHAnsi"/>
          <w:b w:val="0"/>
          <w:smallCaps w:val="0"/>
          <w:color w:val="auto"/>
          <w:lang w:val="pl-PL"/>
        </w:rPr>
        <w:t>w umowie.</w:t>
      </w:r>
    </w:p>
    <w:p w14:paraId="57975DD3" w14:textId="1CE7D175" w:rsidR="00364356" w:rsidRPr="002245DA" w:rsidRDefault="00845AE7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>Oświadczamy, że zapoznaliśmy się ze wzorem umowy w niniejszym postępowaniu, akceptujemy go i nie wnosimy do niego zastrzeżeń oraz przyjmujemy warunki tam zawarte.</w:t>
      </w:r>
    </w:p>
    <w:p w14:paraId="3ABAF4E9" w14:textId="2566E338" w:rsidR="002245DA" w:rsidRPr="002245DA" w:rsidRDefault="00845AE7" w:rsidP="002245DA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2245DA">
        <w:rPr>
          <w:rFonts w:asciiTheme="minorHAnsi" w:hAnsiTheme="minorHAnsi" w:cstheme="minorHAnsi"/>
          <w:sz w:val="20"/>
          <w:szCs w:val="20"/>
        </w:rPr>
        <w:t xml:space="preserve">Oświadczamy, że przyjmujemy sposób płatności zgodny z zapisami w </w:t>
      </w:r>
      <w:r w:rsidR="00F95AA0" w:rsidRPr="002245DA">
        <w:rPr>
          <w:rFonts w:asciiTheme="minorHAnsi" w:hAnsiTheme="minorHAnsi" w:cstheme="minorHAnsi"/>
          <w:sz w:val="20"/>
          <w:szCs w:val="20"/>
        </w:rPr>
        <w:t>umowie</w:t>
      </w:r>
      <w:r w:rsidR="00DA2B71" w:rsidRPr="002245DA">
        <w:rPr>
          <w:rFonts w:asciiTheme="minorHAnsi" w:hAnsiTheme="minorHAnsi" w:cstheme="minorHAnsi"/>
          <w:sz w:val="20"/>
          <w:szCs w:val="20"/>
        </w:rPr>
        <w:t>.</w:t>
      </w:r>
    </w:p>
    <w:p w14:paraId="2C66EAE2" w14:textId="26AF23F7" w:rsidR="002E4864" w:rsidRPr="00A32B0D" w:rsidRDefault="00845AE7" w:rsidP="002E4864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3085077"/>
      <w:r w:rsidRPr="00A32B0D">
        <w:rPr>
          <w:rFonts w:asciiTheme="minorHAnsi" w:hAnsiTheme="minorHAnsi" w:cstheme="minorHAnsi"/>
          <w:sz w:val="20"/>
          <w:szCs w:val="20"/>
        </w:rPr>
        <w:t xml:space="preserve">W przypadku przyznania nam zamówienia, zobowiązujemy się do </w:t>
      </w:r>
      <w:r w:rsidR="002E4864" w:rsidRPr="00A32B0D">
        <w:rPr>
          <w:rFonts w:asciiTheme="minorHAnsi" w:hAnsiTheme="minorHAnsi" w:cstheme="minorHAnsi"/>
          <w:sz w:val="20"/>
          <w:szCs w:val="20"/>
        </w:rPr>
        <w:t xml:space="preserve">przekazania dokumentów potrzebnych do </w:t>
      </w:r>
      <w:r w:rsidRPr="00A32B0D">
        <w:rPr>
          <w:rFonts w:asciiTheme="minorHAnsi" w:hAnsiTheme="minorHAnsi" w:cstheme="minorHAnsi"/>
          <w:sz w:val="20"/>
          <w:szCs w:val="20"/>
        </w:rPr>
        <w:t xml:space="preserve">zawarcia umowy </w:t>
      </w:r>
      <w:r w:rsidR="002E4864" w:rsidRPr="00A32B0D">
        <w:rPr>
          <w:rFonts w:asciiTheme="minorHAnsi" w:hAnsiTheme="minorHAnsi" w:cstheme="minorHAnsi"/>
          <w:sz w:val="20"/>
          <w:szCs w:val="20"/>
        </w:rPr>
        <w:t>w terminie do 3 dni roboczych od momentu otrzymania informacji o przyznaniu zamówienia</w:t>
      </w:r>
      <w:bookmarkEnd w:id="0"/>
      <w:r w:rsidR="002E4864" w:rsidRPr="00A32B0D">
        <w:rPr>
          <w:rFonts w:asciiTheme="minorHAnsi" w:hAnsiTheme="minorHAnsi" w:cstheme="minorHAnsi"/>
          <w:sz w:val="20"/>
          <w:szCs w:val="20"/>
        </w:rPr>
        <w:t xml:space="preserve">. Wykaz potrzebnych dokumentów jest załącznikiem do Formularza Ofertowego. </w:t>
      </w:r>
    </w:p>
    <w:p w14:paraId="24B0C449" w14:textId="6DD30FC7" w:rsidR="002E4864" w:rsidRPr="00A32B0D" w:rsidRDefault="002E4864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lastRenderedPageBreak/>
        <w:t>W przypadku przyznania nam zamówienia, zobowiązujemy się do zawarcia umowy w miejscu i terminie wskazanym przez Zamawiającego</w:t>
      </w:r>
    </w:p>
    <w:p w14:paraId="01FD074E" w14:textId="77777777" w:rsidR="00364356" w:rsidRPr="00A32B0D" w:rsidRDefault="00845AE7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>Oświadczamy, że wycena przedmiotu zamówienia uwzględnia wszystkie uwarunkowania oraz czynniki związane z realizacją zamówienia i obejmuje cały zakres rzeczowy zamówienia – jest kompletna.</w:t>
      </w:r>
    </w:p>
    <w:p w14:paraId="33738175" w14:textId="31B888F7" w:rsidR="002E4864" w:rsidRPr="00A32B0D" w:rsidRDefault="00845AE7" w:rsidP="002E4864">
      <w:pPr>
        <w:numPr>
          <w:ilvl w:val="0"/>
          <w:numId w:val="1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 xml:space="preserve">Oferujemy wykonanie zamówienia w terminie określonym w </w:t>
      </w:r>
      <w:r w:rsidR="00DA2B71" w:rsidRPr="00A32B0D">
        <w:rPr>
          <w:rFonts w:asciiTheme="minorHAnsi" w:hAnsiTheme="minorHAnsi" w:cstheme="minorHAnsi"/>
          <w:sz w:val="20"/>
          <w:szCs w:val="20"/>
        </w:rPr>
        <w:t>umowie</w:t>
      </w:r>
    </w:p>
    <w:p w14:paraId="42284DC7" w14:textId="77777777" w:rsidR="00364356" w:rsidRPr="00A32B0D" w:rsidRDefault="00845AE7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>Zastrzegam(-y), że następujące informacje zawarte w ofercie:</w:t>
      </w:r>
    </w:p>
    <w:p w14:paraId="1F3C91BA" w14:textId="77777777" w:rsidR="00364356" w:rsidRPr="00A32B0D" w:rsidRDefault="00845AE7">
      <w:pPr>
        <w:tabs>
          <w:tab w:val="left" w:pos="357"/>
          <w:tab w:val="left" w:leader="dot" w:pos="9072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ab/>
      </w:r>
      <w:r w:rsidRPr="00A32B0D">
        <w:rPr>
          <w:rFonts w:asciiTheme="minorHAnsi" w:hAnsiTheme="minorHAnsi" w:cstheme="minorHAnsi"/>
          <w:sz w:val="20"/>
          <w:szCs w:val="20"/>
        </w:rPr>
        <w:tab/>
      </w:r>
    </w:p>
    <w:p w14:paraId="71AF5C84" w14:textId="77777777" w:rsidR="00364356" w:rsidRPr="00A32B0D" w:rsidRDefault="00845AE7">
      <w:pPr>
        <w:tabs>
          <w:tab w:val="left" w:pos="357"/>
          <w:tab w:val="left" w:leader="dot" w:pos="9072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ab/>
      </w:r>
      <w:r w:rsidRPr="00A32B0D">
        <w:rPr>
          <w:rFonts w:asciiTheme="minorHAnsi" w:hAnsiTheme="minorHAnsi" w:cstheme="minorHAnsi"/>
          <w:sz w:val="20"/>
          <w:szCs w:val="20"/>
        </w:rPr>
        <w:tab/>
      </w:r>
    </w:p>
    <w:p w14:paraId="6F7D2CE3" w14:textId="77777777" w:rsidR="00364356" w:rsidRPr="00A32B0D" w:rsidRDefault="00845AE7">
      <w:pPr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 xml:space="preserve">nie mogą być udostępnione innym uczestnikom postępowania </w:t>
      </w:r>
      <w:r w:rsidRPr="00A32B0D">
        <w:rPr>
          <w:rFonts w:asciiTheme="minorHAnsi" w:hAnsiTheme="minorHAnsi" w:cstheme="minorHAnsi"/>
          <w:iCs/>
          <w:sz w:val="20"/>
          <w:szCs w:val="20"/>
        </w:rPr>
        <w:t>(informacje stanowiące tajemnicę przedsiębiorstwa w rozumieniu przepisów o zwalczaniu nieuczciwej konkurencji).</w:t>
      </w:r>
    </w:p>
    <w:p w14:paraId="302FE0E6" w14:textId="77777777" w:rsidR="00364356" w:rsidRPr="00A32B0D" w:rsidRDefault="00845AE7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>Integralną część oferty stanowią następujące dokumenty:</w:t>
      </w:r>
    </w:p>
    <w:p w14:paraId="37D3A8B4" w14:textId="77777777" w:rsidR="00364356" w:rsidRPr="00A32B0D" w:rsidRDefault="00845AE7">
      <w:pPr>
        <w:tabs>
          <w:tab w:val="left" w:pos="426"/>
          <w:tab w:val="left" w:leader="dot" w:pos="9072"/>
        </w:tabs>
        <w:spacing w:before="24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 xml:space="preserve">- </w:t>
      </w:r>
      <w:r w:rsidRPr="00A32B0D">
        <w:rPr>
          <w:rFonts w:asciiTheme="minorHAnsi" w:hAnsiTheme="minorHAnsi" w:cstheme="minorHAnsi"/>
          <w:sz w:val="20"/>
          <w:szCs w:val="20"/>
        </w:rPr>
        <w:tab/>
      </w:r>
    </w:p>
    <w:p w14:paraId="4DFBD05D" w14:textId="77777777" w:rsidR="00364356" w:rsidRPr="00A32B0D" w:rsidRDefault="00845AE7">
      <w:pPr>
        <w:tabs>
          <w:tab w:val="left" w:pos="426"/>
          <w:tab w:val="left" w:leader="dot" w:pos="9072"/>
        </w:tabs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B0D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A32B0D">
        <w:rPr>
          <w:rFonts w:asciiTheme="minorHAnsi" w:hAnsiTheme="minorHAnsi" w:cstheme="minorHAnsi"/>
          <w:sz w:val="20"/>
          <w:szCs w:val="20"/>
        </w:rPr>
        <w:tab/>
      </w:r>
    </w:p>
    <w:p w14:paraId="50756ADB" w14:textId="77777777" w:rsidR="00364356" w:rsidRPr="00A32B0D" w:rsidRDefault="00364356">
      <w:pPr>
        <w:pStyle w:val="Stopka"/>
        <w:tabs>
          <w:tab w:val="center" w:pos="900"/>
          <w:tab w:val="center" w:pos="5400"/>
        </w:tabs>
        <w:ind w:left="360"/>
        <w:rPr>
          <w:rFonts w:asciiTheme="minorHAnsi" w:hAnsiTheme="minorHAnsi" w:cstheme="minorHAnsi"/>
          <w:b/>
          <w:iCs/>
          <w:sz w:val="20"/>
          <w:szCs w:val="20"/>
          <w:lang w:val="pl-PL"/>
        </w:rPr>
      </w:pPr>
    </w:p>
    <w:p w14:paraId="5B2DC1C1" w14:textId="3FDAC9A8" w:rsidR="00490454" w:rsidRPr="00490454" w:rsidRDefault="00490454" w:rsidP="0049045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490454">
        <w:rPr>
          <w:rFonts w:ascii="Calibri" w:eastAsia="Calibri" w:hAnsi="Calibri" w:cs="Times New Roman"/>
          <w:sz w:val="20"/>
          <w:szCs w:val="20"/>
          <w:lang w:eastAsia="en-US"/>
        </w:rPr>
        <w:t>Oświadczam, że zapoznałem się z obowiązkiem informacyjnym opublikowanym na stronie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hyperlink r:id="rId8" w:history="1">
        <w:r w:rsidRPr="00CC6307">
          <w:rPr>
            <w:rStyle w:val="Hipercze"/>
            <w:rFonts w:ascii="Calibri" w:eastAsia="Calibri" w:hAnsi="Calibri" w:cs="Times New Roman"/>
            <w:color w:val="auto"/>
            <w:sz w:val="20"/>
            <w:szCs w:val="20"/>
            <w:lang w:eastAsia="en-US"/>
          </w:rPr>
          <w:t>www.mzkjastrzebie.com</w:t>
        </w:r>
      </w:hyperlink>
      <w:r w:rsidRPr="00CC6307">
        <w:rPr>
          <w:rFonts w:ascii="Calibri" w:eastAsia="Calibri" w:hAnsi="Calibri" w:cs="Times New Roman"/>
          <w:sz w:val="20"/>
          <w:szCs w:val="20"/>
          <w:lang w:eastAsia="en-US"/>
        </w:rPr>
        <w:t xml:space="preserve"> w zakresie przetwarzania danych osobowych w związku ze złożoną ofertą</w:t>
      </w:r>
      <w:r w:rsidR="009D46B2" w:rsidRPr="00CC6307">
        <w:rPr>
          <w:rFonts w:ascii="Calibri" w:eastAsia="Calibri" w:hAnsi="Calibri" w:cs="Times New Roman"/>
          <w:sz w:val="20"/>
          <w:szCs w:val="20"/>
          <w:lang w:eastAsia="en-US"/>
        </w:rPr>
        <w:t xml:space="preserve"> co</w:t>
      </w:r>
      <w:r w:rsidR="009D46B2" w:rsidRPr="00CC6307">
        <w:rPr>
          <w:rFonts w:ascii="Calibri" w:eastAsia="Calibri" w:hAnsi="Calibri" w:cs="Times New Roman"/>
          <w:sz w:val="20"/>
          <w:szCs w:val="20"/>
          <w:lang w:eastAsia="en-US"/>
        </w:rPr>
        <w:br/>
        <w:t xml:space="preserve">w konsekwencji może prowadzić do zawarcia umowy, a także z obowiązkiem informacyjnym opublikowanym </w:t>
      </w:r>
      <w:r w:rsidR="009D46B2" w:rsidRPr="00CC6307">
        <w:rPr>
          <w:rFonts w:ascii="Calibri" w:eastAsia="Calibri" w:hAnsi="Calibri" w:cs="Times New Roman"/>
          <w:sz w:val="20"/>
          <w:szCs w:val="20"/>
          <w:lang w:eastAsia="en-US"/>
        </w:rPr>
        <w:br/>
        <w:t xml:space="preserve">w zamówieniu kierowanym </w:t>
      </w:r>
      <w:r w:rsidR="009D46B2">
        <w:rPr>
          <w:rFonts w:ascii="Calibri" w:eastAsia="Calibri" w:hAnsi="Calibri" w:cs="Times New Roman"/>
          <w:sz w:val="20"/>
          <w:szCs w:val="20"/>
          <w:lang w:eastAsia="en-US"/>
        </w:rPr>
        <w:t>w stosunku do oferentów tego zamówienia.</w:t>
      </w:r>
    </w:p>
    <w:p w14:paraId="36C62E5A" w14:textId="77777777" w:rsidR="00364356" w:rsidRPr="002245DA" w:rsidRDefault="00364356" w:rsidP="009936A9">
      <w:pPr>
        <w:pStyle w:val="Stopka"/>
        <w:tabs>
          <w:tab w:val="left" w:pos="284"/>
          <w:tab w:val="center" w:pos="426"/>
          <w:tab w:val="center" w:pos="5400"/>
        </w:tabs>
        <w:ind w:left="-142" w:firstLine="142"/>
        <w:jc w:val="both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7FB35930" w14:textId="77777777" w:rsidR="009936A9" w:rsidRPr="002245DA" w:rsidRDefault="009936A9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1E718AB0" w14:textId="77777777" w:rsidR="009936A9" w:rsidRPr="002245DA" w:rsidRDefault="009936A9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04E24C58" w14:textId="77777777" w:rsidR="00364356" w:rsidRPr="002245DA" w:rsidRDefault="00364356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978D9A" w14:textId="77777777" w:rsidR="00364356" w:rsidRPr="002245DA" w:rsidRDefault="00364356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2051A4" w14:textId="77777777" w:rsidR="00364356" w:rsidRPr="002245DA" w:rsidRDefault="00845AE7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245DA">
        <w:rPr>
          <w:rFonts w:asciiTheme="minorHAnsi" w:hAnsiTheme="minorHAnsi" w:cstheme="minorHAnsi"/>
          <w:sz w:val="20"/>
          <w:szCs w:val="20"/>
        </w:rPr>
        <w:tab/>
      </w:r>
      <w:r w:rsidRPr="002245DA">
        <w:rPr>
          <w:rFonts w:asciiTheme="minorHAnsi" w:hAnsiTheme="minorHAnsi" w:cstheme="minorHAnsi"/>
          <w:sz w:val="20"/>
          <w:szCs w:val="20"/>
        </w:rPr>
        <w:tab/>
      </w:r>
      <w:r w:rsidRPr="002245DA">
        <w:rPr>
          <w:rFonts w:asciiTheme="minorHAnsi" w:hAnsiTheme="minorHAnsi" w:cstheme="minorHAnsi"/>
          <w:sz w:val="20"/>
          <w:szCs w:val="20"/>
        </w:rPr>
        <w:tab/>
      </w:r>
      <w:r w:rsidRPr="002245DA">
        <w:rPr>
          <w:rFonts w:asciiTheme="minorHAnsi" w:hAnsiTheme="minorHAnsi" w:cstheme="minorHAnsi"/>
          <w:sz w:val="20"/>
          <w:szCs w:val="20"/>
        </w:rPr>
        <w:tab/>
      </w:r>
    </w:p>
    <w:p w14:paraId="17E8F4CB" w14:textId="77777777" w:rsidR="00364356" w:rsidRPr="002245DA" w:rsidRDefault="009936A9" w:rsidP="009936A9">
      <w:pPr>
        <w:suppressAutoHyphens w:val="0"/>
        <w:ind w:left="708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</w:t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miejscowość i  data </w:t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="009826A1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</w:t>
      </w:r>
      <w:r w:rsidR="00845AE7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podpis</w:t>
      </w:r>
    </w:p>
    <w:p w14:paraId="5F03DF05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328FA366" w14:textId="77777777" w:rsidR="00364356" w:rsidRPr="002245DA" w:rsidRDefault="00845AE7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</w:t>
      </w:r>
      <w:r w:rsidR="009826A1"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</w:t>
      </w:r>
      <w:r w:rsidRPr="002245DA">
        <w:rPr>
          <w:rFonts w:asciiTheme="minorHAnsi" w:hAnsiTheme="minorHAnsi" w:cstheme="minorHAnsi"/>
          <w:i/>
          <w:sz w:val="20"/>
          <w:szCs w:val="20"/>
          <w:lang w:eastAsia="pl-PL"/>
        </w:rPr>
        <w:t>przedstawiciela Wykonawcy</w:t>
      </w:r>
    </w:p>
    <w:p w14:paraId="4B7C5F10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7D57CEF0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2CAABD22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2D268337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3984A1DC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30423656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772B4AAB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52DC829F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708BFB61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4537AE7A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042D4A14" w14:textId="77777777" w:rsidR="005775A1" w:rsidRPr="002245DA" w:rsidRDefault="005775A1">
      <w:pPr>
        <w:suppressAutoHyphens w:val="0"/>
        <w:ind w:left="4248" w:right="-2" w:firstLine="855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7D17CDF8" w14:textId="77777777" w:rsidR="005775A1" w:rsidRPr="005775A1" w:rsidRDefault="005775A1" w:rsidP="005775A1">
      <w:pPr>
        <w:suppressAutoHyphens w:val="0"/>
        <w:ind w:right="-2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sectPr w:rsidR="005775A1" w:rsidRPr="005775A1" w:rsidSect="0078427E">
      <w:headerReference w:type="default" r:id="rId9"/>
      <w:footerReference w:type="default" r:id="rId10"/>
      <w:pgSz w:w="11906" w:h="16838"/>
      <w:pgMar w:top="1134" w:right="1274" w:bottom="851" w:left="1276" w:header="709" w:footer="1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D3C" w14:textId="77777777" w:rsidR="006C07A0" w:rsidRDefault="006C07A0">
      <w:r>
        <w:separator/>
      </w:r>
    </w:p>
  </w:endnote>
  <w:endnote w:type="continuationSeparator" w:id="0">
    <w:p w14:paraId="521B0322" w14:textId="77777777" w:rsidR="006C07A0" w:rsidRDefault="006C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F296" w14:textId="77777777" w:rsidR="00364356" w:rsidRDefault="00845AE7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E550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658E308B" w14:textId="77777777" w:rsidR="00364356" w:rsidRDefault="00364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A5FF" w14:textId="77777777" w:rsidR="006C07A0" w:rsidRDefault="006C07A0">
      <w:r>
        <w:separator/>
      </w:r>
    </w:p>
  </w:footnote>
  <w:footnote w:type="continuationSeparator" w:id="0">
    <w:p w14:paraId="46AEA37B" w14:textId="77777777" w:rsidR="006C07A0" w:rsidRDefault="006C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422A" w14:textId="52140519" w:rsidR="00C062B8" w:rsidRPr="0097318B" w:rsidRDefault="00C062B8" w:rsidP="00C062B8">
    <w:pPr>
      <w:pStyle w:val="Tekstblokowy1"/>
      <w:spacing w:after="120"/>
      <w:ind w:right="707"/>
      <w:jc w:val="center"/>
      <w:rPr>
        <w:rFonts w:asciiTheme="minorHAnsi" w:hAnsiTheme="minorHAnsi" w:cstheme="minorHAnsi"/>
        <w:b w:val="0"/>
        <w:sz w:val="16"/>
        <w:szCs w:val="16"/>
      </w:rPr>
    </w:pPr>
    <w:r w:rsidRPr="0097318B">
      <w:rPr>
        <w:rFonts w:asciiTheme="minorHAnsi" w:hAnsiTheme="minorHAnsi" w:cstheme="minorHAnsi"/>
        <w:b w:val="0"/>
        <w:sz w:val="16"/>
        <w:szCs w:val="16"/>
      </w:rPr>
      <w:t>Świadczenie autobusowych usług przewozowych w systemie komunikacji miejskiej na liniach wchodzących w skład sieci komunikacyjnej obejmujących obszar Międzygminnego Związku Komunikacyjnego z siedzibą w Jastrzębiu-Zdroju – dotyczy terenu gminy Suszec.</w:t>
    </w:r>
  </w:p>
  <w:p w14:paraId="2EA7540C" w14:textId="6BAFAC9D" w:rsidR="00C062B8" w:rsidRPr="0097318B" w:rsidRDefault="00C062B8" w:rsidP="00C062B8">
    <w:pPr>
      <w:pStyle w:val="Tekstblokowy1"/>
      <w:spacing w:after="120"/>
      <w:ind w:right="707"/>
      <w:jc w:val="center"/>
      <w:rPr>
        <w:rFonts w:asciiTheme="minorHAnsi" w:hAnsiTheme="minorHAnsi" w:cstheme="minorHAnsi"/>
        <w:b w:val="0"/>
        <w:sz w:val="16"/>
        <w:szCs w:val="16"/>
      </w:rPr>
    </w:pPr>
    <w:r w:rsidRPr="0097318B">
      <w:rPr>
        <w:rFonts w:asciiTheme="minorHAnsi" w:hAnsiTheme="minorHAnsi" w:cstheme="minorHAnsi"/>
        <w:b w:val="0"/>
        <w:sz w:val="16"/>
        <w:szCs w:val="16"/>
      </w:rPr>
      <w:t xml:space="preserve"> nr postępowania MZK/15/POK/02/2022 </w:t>
    </w:r>
  </w:p>
  <w:p w14:paraId="2068B9B5" w14:textId="645022EE" w:rsidR="00364356" w:rsidRPr="0078427E" w:rsidRDefault="00C062B8" w:rsidP="00C062B8">
    <w:pPr>
      <w:pStyle w:val="Tekstblokowy1"/>
      <w:spacing w:after="120"/>
      <w:ind w:right="707"/>
      <w:jc w:val="center"/>
      <w:rPr>
        <w:rFonts w:asciiTheme="minorHAnsi" w:hAnsiTheme="minorHAnsi" w:cstheme="minorHAnsi"/>
      </w:rPr>
    </w:pPr>
    <w:r w:rsidRPr="0078427E">
      <w:rPr>
        <w:rFonts w:asciiTheme="minorHAnsi" w:hAnsiTheme="minorHAnsi" w:cstheme="minorHAnsi"/>
        <w:b w:val="0"/>
        <w:sz w:val="16"/>
        <w:szCs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461B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ascii="Book Antiqua" w:hAnsi="Book Antiqu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1A"/>
    <w:multiLevelType w:val="singleLevel"/>
    <w:tmpl w:val="F29281B4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2" w15:restartNumberingAfterBreak="0">
    <w:nsid w:val="1A710CA2"/>
    <w:multiLevelType w:val="hybridMultilevel"/>
    <w:tmpl w:val="7772ABF4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4FA4A6D"/>
    <w:multiLevelType w:val="multilevel"/>
    <w:tmpl w:val="F2929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B81FB8"/>
    <w:multiLevelType w:val="multilevel"/>
    <w:tmpl w:val="3834A4D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D4C06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57320DC"/>
    <w:multiLevelType w:val="multilevel"/>
    <w:tmpl w:val="26143386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197260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E6E10B3"/>
    <w:multiLevelType w:val="multilevel"/>
    <w:tmpl w:val="A37E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2016878394">
    <w:abstractNumId w:val="4"/>
  </w:num>
  <w:num w:numId="2" w16cid:durableId="877007479">
    <w:abstractNumId w:val="9"/>
  </w:num>
  <w:num w:numId="3" w16cid:durableId="1728412488">
    <w:abstractNumId w:val="3"/>
  </w:num>
  <w:num w:numId="4" w16cid:durableId="1647050849">
    <w:abstractNumId w:val="1"/>
  </w:num>
  <w:num w:numId="5" w16cid:durableId="1199969864">
    <w:abstractNumId w:val="0"/>
  </w:num>
  <w:num w:numId="6" w16cid:durableId="2041278856">
    <w:abstractNumId w:val="6"/>
  </w:num>
  <w:num w:numId="7" w16cid:durableId="818116543">
    <w:abstractNumId w:val="2"/>
  </w:num>
  <w:num w:numId="8" w16cid:durableId="957293276">
    <w:abstractNumId w:val="8"/>
  </w:num>
  <w:num w:numId="9" w16cid:durableId="1327703499">
    <w:abstractNumId w:val="7"/>
  </w:num>
  <w:num w:numId="10" w16cid:durableId="732628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56"/>
    <w:rsid w:val="00004C30"/>
    <w:rsid w:val="000275CF"/>
    <w:rsid w:val="00053D0A"/>
    <w:rsid w:val="000558A3"/>
    <w:rsid w:val="000576DD"/>
    <w:rsid w:val="0007718F"/>
    <w:rsid w:val="0008346F"/>
    <w:rsid w:val="0010513C"/>
    <w:rsid w:val="00127DA2"/>
    <w:rsid w:val="001426BA"/>
    <w:rsid w:val="001430F5"/>
    <w:rsid w:val="001519A6"/>
    <w:rsid w:val="001519A9"/>
    <w:rsid w:val="00161BDF"/>
    <w:rsid w:val="001C06AF"/>
    <w:rsid w:val="001C3A88"/>
    <w:rsid w:val="001F4557"/>
    <w:rsid w:val="002245DA"/>
    <w:rsid w:val="00227465"/>
    <w:rsid w:val="00295C39"/>
    <w:rsid w:val="002E4864"/>
    <w:rsid w:val="002E5F63"/>
    <w:rsid w:val="00333DFB"/>
    <w:rsid w:val="0034152A"/>
    <w:rsid w:val="00364356"/>
    <w:rsid w:val="0039676C"/>
    <w:rsid w:val="003A2D43"/>
    <w:rsid w:val="003B41C0"/>
    <w:rsid w:val="003C7823"/>
    <w:rsid w:val="003D155C"/>
    <w:rsid w:val="003F0A87"/>
    <w:rsid w:val="00455EDF"/>
    <w:rsid w:val="00490454"/>
    <w:rsid w:val="004D575E"/>
    <w:rsid w:val="004F37B6"/>
    <w:rsid w:val="004F7C18"/>
    <w:rsid w:val="005033ED"/>
    <w:rsid w:val="00536A99"/>
    <w:rsid w:val="00551B89"/>
    <w:rsid w:val="00575BDD"/>
    <w:rsid w:val="005775A1"/>
    <w:rsid w:val="00597B39"/>
    <w:rsid w:val="005E0642"/>
    <w:rsid w:val="005E39DF"/>
    <w:rsid w:val="00667497"/>
    <w:rsid w:val="00692D79"/>
    <w:rsid w:val="006C07A0"/>
    <w:rsid w:val="006D49CB"/>
    <w:rsid w:val="00753520"/>
    <w:rsid w:val="0078427E"/>
    <w:rsid w:val="007F6EF2"/>
    <w:rsid w:val="007F7705"/>
    <w:rsid w:val="00834D1D"/>
    <w:rsid w:val="00845AE7"/>
    <w:rsid w:val="008B2B85"/>
    <w:rsid w:val="008E5508"/>
    <w:rsid w:val="008F17F4"/>
    <w:rsid w:val="008F474C"/>
    <w:rsid w:val="009130CE"/>
    <w:rsid w:val="0097318B"/>
    <w:rsid w:val="009826A1"/>
    <w:rsid w:val="00983B84"/>
    <w:rsid w:val="009925F9"/>
    <w:rsid w:val="009936A9"/>
    <w:rsid w:val="009A6A0D"/>
    <w:rsid w:val="009D46B2"/>
    <w:rsid w:val="00A04C40"/>
    <w:rsid w:val="00A05A7D"/>
    <w:rsid w:val="00A32B0D"/>
    <w:rsid w:val="00A351AE"/>
    <w:rsid w:val="00A4057F"/>
    <w:rsid w:val="00A73CC0"/>
    <w:rsid w:val="00A93380"/>
    <w:rsid w:val="00AD287F"/>
    <w:rsid w:val="00BE27C4"/>
    <w:rsid w:val="00BE54AE"/>
    <w:rsid w:val="00BE5B08"/>
    <w:rsid w:val="00BF37BE"/>
    <w:rsid w:val="00C062B8"/>
    <w:rsid w:val="00C32249"/>
    <w:rsid w:val="00C4698A"/>
    <w:rsid w:val="00C6316B"/>
    <w:rsid w:val="00C90575"/>
    <w:rsid w:val="00CC6307"/>
    <w:rsid w:val="00D52FAE"/>
    <w:rsid w:val="00DA2B71"/>
    <w:rsid w:val="00DE7062"/>
    <w:rsid w:val="00DF65B8"/>
    <w:rsid w:val="00DF7205"/>
    <w:rsid w:val="00E01194"/>
    <w:rsid w:val="00E252D7"/>
    <w:rsid w:val="00EA4E62"/>
    <w:rsid w:val="00ED7F99"/>
    <w:rsid w:val="00EE5292"/>
    <w:rsid w:val="00F11875"/>
    <w:rsid w:val="00F80DD3"/>
    <w:rsid w:val="00F95AA0"/>
    <w:rsid w:val="00FA4FE4"/>
    <w:rsid w:val="00FA7939"/>
    <w:rsid w:val="00FB2E2A"/>
    <w:rsid w:val="00FC16E2"/>
    <w:rsid w:val="00FD6D7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0E9932"/>
  <w15:docId w15:val="{F9648ADE-4BA2-4E13-85CF-07A5EF1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99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26994"/>
    <w:rPr>
      <w:rFonts w:ascii="Arial" w:eastAsia="Times New Roman" w:hAnsi="Arial" w:cs="Calibri"/>
      <w:b/>
      <w:smallCaps/>
      <w:color w:val="000000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26994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WW8Num8z1">
    <w:name w:val="WW8Num8z1"/>
    <w:qFormat/>
    <w:rsid w:val="00626994"/>
    <w:rPr>
      <w:sz w:val="24"/>
    </w:rPr>
  </w:style>
  <w:style w:type="character" w:customStyle="1" w:styleId="TytuZnak">
    <w:name w:val="Tytuł Znak"/>
    <w:basedOn w:val="Domylnaczcionkaakapitu"/>
    <w:uiPriority w:val="10"/>
    <w:qFormat/>
    <w:rsid w:val="00626994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TytuZnak1">
    <w:name w:val="Tytuł Znak1"/>
    <w:link w:val="Tytu"/>
    <w:qFormat/>
    <w:locked/>
    <w:rsid w:val="00626994"/>
    <w:rPr>
      <w:rFonts w:ascii="Arial" w:eastAsia="Times New Roman" w:hAnsi="Arial" w:cs="Calibri"/>
      <w:b/>
      <w:bCs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2699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0FD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0FD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26994"/>
    <w:pPr>
      <w:spacing w:line="360" w:lineRule="auto"/>
      <w:jc w:val="center"/>
    </w:pPr>
    <w:rPr>
      <w:rFonts w:ascii="Arial" w:hAnsi="Arial"/>
      <w:b/>
      <w:smallCaps/>
      <w:color w:val="000000"/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626994"/>
    <w:rPr>
      <w:lang w:val="x-none"/>
    </w:rPr>
  </w:style>
  <w:style w:type="paragraph" w:customStyle="1" w:styleId="Tekstblokowy1">
    <w:name w:val="Tekst blokowy1"/>
    <w:basedOn w:val="Normalny"/>
    <w:qFormat/>
    <w:rsid w:val="00626994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626994"/>
    <w:pPr>
      <w:jc w:val="center"/>
    </w:pPr>
    <w:rPr>
      <w:rFonts w:ascii="Arial" w:hAnsi="Arial"/>
      <w:b/>
      <w:bCs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99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99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96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1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Char">
    <w:name w:val="Char Char"/>
    <w:basedOn w:val="Normalny"/>
    <w:rsid w:val="001430F5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490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jastrzeb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0BE1-0B41-4330-AB96-DD0848C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</dc:creator>
  <cp:lastModifiedBy>Katarzyna Pliś</cp:lastModifiedBy>
  <cp:revision>13</cp:revision>
  <cp:lastPrinted>2022-05-12T11:14:00Z</cp:lastPrinted>
  <dcterms:created xsi:type="dcterms:W3CDTF">2019-12-16T11:15:00Z</dcterms:created>
  <dcterms:modified xsi:type="dcterms:W3CDTF">2022-05-25T10:25:00Z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